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B6" w:rsidRDefault="007F20C2">
      <w:r>
        <w:t>Trig ratios</w:t>
      </w:r>
    </w:p>
    <w:p w:rsidR="007F20C2" w:rsidRDefault="007F20C2">
      <w:hyperlink r:id="rId4" w:history="1">
        <w:r w:rsidRPr="000E1CA2">
          <w:rPr>
            <w:rStyle w:val="Hyperlink"/>
          </w:rPr>
          <w:t>https://www.youtube.com/watch?v=VRz2d5yedsg</w:t>
        </w:r>
      </w:hyperlink>
    </w:p>
    <w:p w:rsidR="007F20C2" w:rsidRDefault="007F20C2">
      <w:r>
        <w:t>Rationalizing Denominators</w:t>
      </w:r>
    </w:p>
    <w:p w:rsidR="007F20C2" w:rsidRDefault="007F20C2">
      <w:hyperlink r:id="rId5" w:history="1">
        <w:r w:rsidRPr="000E1CA2">
          <w:rPr>
            <w:rStyle w:val="Hyperlink"/>
          </w:rPr>
          <w:t>https://www.youtube.com/watch?v=4ajHeZf0fRU</w:t>
        </w:r>
      </w:hyperlink>
    </w:p>
    <w:p w:rsidR="007F20C2" w:rsidRDefault="007F20C2">
      <w:r>
        <w:t>Pythagorean Theorem</w:t>
      </w:r>
    </w:p>
    <w:p w:rsidR="007F20C2" w:rsidRDefault="007F20C2">
      <w:hyperlink r:id="rId6" w:history="1">
        <w:r w:rsidRPr="000E1CA2">
          <w:rPr>
            <w:rStyle w:val="Hyperlink"/>
          </w:rPr>
          <w:t>https://www.youtube.com/watch?annotation_id=annotation_3293135783&amp;feature=iv&amp;src_vid=ku4rEwRxZOc&amp;v=uthjpYKD7Ng</w:t>
        </w:r>
      </w:hyperlink>
    </w:p>
    <w:p w:rsidR="007F20C2" w:rsidRDefault="007F20C2">
      <w:bookmarkStart w:id="0" w:name="_GoBack"/>
      <w:bookmarkEnd w:id="0"/>
    </w:p>
    <w:p w:rsidR="007F20C2" w:rsidRDefault="007F20C2"/>
    <w:sectPr w:rsidR="007F2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C2"/>
    <w:rsid w:val="00133D05"/>
    <w:rsid w:val="002E65B6"/>
    <w:rsid w:val="007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BFCD4-3F4E-41D1-A3AB-9860031A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annotation_id=annotation_3293135783&amp;feature=iv&amp;src_vid=ku4rEwRxZOc&amp;v=uthjpYKD7Ng" TargetMode="External"/><Relationship Id="rId5" Type="http://schemas.openxmlformats.org/officeDocument/2006/relationships/hyperlink" Target="https://www.youtube.com/watch?v=4ajHeZf0fRU" TargetMode="External"/><Relationship Id="rId4" Type="http://schemas.openxmlformats.org/officeDocument/2006/relationships/hyperlink" Target="https://www.youtube.com/watch?v=VRz2d5yed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dcterms:created xsi:type="dcterms:W3CDTF">2016-12-06T18:52:00Z</dcterms:created>
  <dcterms:modified xsi:type="dcterms:W3CDTF">2016-12-06T19:19:00Z</dcterms:modified>
</cp:coreProperties>
</file>